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74A93" w14:textId="4C34F556" w:rsidR="00A66DE9" w:rsidRPr="00A66DE9" w:rsidRDefault="00A66DE9" w:rsidP="00A66DE9">
      <w:pPr>
        <w:spacing w:line="360" w:lineRule="auto"/>
        <w:jc w:val="center"/>
        <w:rPr>
          <w:rFonts w:ascii="Nirmala UI" w:hAnsi="Nirmala UI" w:cs="Nirmala UI"/>
          <w:b/>
          <w:bCs/>
          <w:sz w:val="36"/>
          <w:szCs w:val="36"/>
          <w:u w:val="single"/>
        </w:rPr>
      </w:pPr>
      <w:r w:rsidRPr="00A66DE9">
        <w:rPr>
          <w:rFonts w:ascii="Nirmala UI" w:hAnsi="Nirmala UI" w:cs="Nirmala UI"/>
          <w:b/>
          <w:bCs/>
          <w:sz w:val="36"/>
          <w:szCs w:val="36"/>
          <w:u w:val="single"/>
        </w:rPr>
        <w:t>DISSOLUTION OF PARTNERSHIP</w:t>
      </w:r>
    </w:p>
    <w:p w14:paraId="6AAD695D" w14:textId="77777777" w:rsidR="00A66DE9" w:rsidRDefault="00A66DE9" w:rsidP="00A66DE9">
      <w:pPr>
        <w:spacing w:line="360" w:lineRule="auto"/>
        <w:rPr>
          <w:rFonts w:ascii="Nirmala UI" w:hAnsi="Nirmala UI" w:cs="Nirmala UI"/>
          <w:b/>
          <w:bCs/>
        </w:rPr>
      </w:pPr>
    </w:p>
    <w:p w14:paraId="2B17CEEA" w14:textId="5754C8EF" w:rsidR="00FC6DC3" w:rsidRPr="008770EC" w:rsidRDefault="00FC6DC3" w:rsidP="00A66DE9">
      <w:pPr>
        <w:spacing w:line="360" w:lineRule="auto"/>
        <w:rPr>
          <w:b/>
          <w:bCs/>
        </w:rPr>
      </w:pPr>
      <w:proofErr w:type="spellStart"/>
      <w:r w:rsidRPr="008770EC">
        <w:rPr>
          <w:rFonts w:ascii="Nirmala UI" w:hAnsi="Nirmala UI" w:cs="Nirmala UI"/>
          <w:b/>
          <w:bCs/>
        </w:rPr>
        <w:t>অংশীদারিত্বের</w:t>
      </w:r>
      <w:proofErr w:type="spellEnd"/>
      <w:r w:rsidRPr="008770EC">
        <w:rPr>
          <w:b/>
          <w:bCs/>
        </w:rPr>
        <w:t xml:space="preserve"> </w:t>
      </w:r>
      <w:proofErr w:type="spellStart"/>
      <w:r w:rsidRPr="008770EC">
        <w:rPr>
          <w:rFonts w:ascii="Nirmala UI" w:hAnsi="Nirmala UI" w:cs="Nirmala UI"/>
          <w:b/>
          <w:bCs/>
        </w:rPr>
        <w:t>বিলুপ্তি</w:t>
      </w:r>
      <w:proofErr w:type="spellEnd"/>
      <w:r w:rsidRPr="008770EC">
        <w:rPr>
          <w:b/>
          <w:bCs/>
        </w:rPr>
        <w:t xml:space="preserve">  </w:t>
      </w:r>
    </w:p>
    <w:p w14:paraId="202209F3" w14:textId="673AA5CA" w:rsidR="00FC6DC3" w:rsidRPr="00FC6DC3" w:rsidRDefault="00FC6DC3" w:rsidP="00A66DE9">
      <w:pPr>
        <w:spacing w:line="360" w:lineRule="auto"/>
      </w:pPr>
      <w:r w:rsidRPr="008770EC">
        <w:br/>
      </w:r>
      <w:proofErr w:type="spellStart"/>
      <w:r w:rsidRPr="008770EC">
        <w:rPr>
          <w:rFonts w:ascii="Nirmala UI" w:hAnsi="Nirmala UI" w:cs="Nirmala UI"/>
        </w:rPr>
        <w:t>অংশীদারিত্বের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বিলুপ্তি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এবং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অংশীদারিত্ব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সংস্থার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বিলুপ্তি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দুটি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ভিন্ন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ধারণা</w:t>
      </w:r>
      <w:proofErr w:type="spellEnd"/>
      <w:r w:rsidRPr="008770EC">
        <w:rPr>
          <w:rFonts w:ascii="Nirmala UI" w:hAnsi="Nirmala UI" w:cs="Nirmala UI"/>
        </w:rPr>
        <w:t>।</w:t>
      </w:r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অংশীদারিত্ব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ভেঙে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দেওয়ার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অর্থ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হল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অংশীদারদের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মধ্যে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ব্যবসায়িক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সম্পর্কের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পরিবর্তন</w:t>
      </w:r>
      <w:proofErr w:type="spellEnd"/>
      <w:r w:rsidRPr="008770EC">
        <w:t xml:space="preserve">, </w:t>
      </w:r>
      <w:proofErr w:type="spellStart"/>
      <w:r w:rsidRPr="008770EC">
        <w:rPr>
          <w:rFonts w:ascii="Nirmala UI" w:hAnsi="Nirmala UI" w:cs="Nirmala UI"/>
        </w:rPr>
        <w:t>যেখানে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কোনও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সংস্থা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ভেঙে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দেওয়ার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অর্থ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হল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অংশীদারদের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মধ্যে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সম্পর্কের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পাশাপাশি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সংস্থাটি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ভেঙে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দেওয়া</w:t>
      </w:r>
      <w:proofErr w:type="spellEnd"/>
      <w:r w:rsidRPr="008770EC">
        <w:rPr>
          <w:rFonts w:ascii="Nirmala UI" w:hAnsi="Nirmala UI" w:cs="Nirmala UI"/>
        </w:rPr>
        <w:t>।</w:t>
      </w:r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এই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ক্ষেত্রে</w:t>
      </w:r>
      <w:proofErr w:type="spellEnd"/>
      <w:r w:rsidRPr="008770EC">
        <w:t xml:space="preserve">, </w:t>
      </w:r>
      <w:proofErr w:type="spellStart"/>
      <w:r w:rsidRPr="008770EC">
        <w:rPr>
          <w:rFonts w:ascii="Nirmala UI" w:hAnsi="Nirmala UI" w:cs="Nirmala UI"/>
        </w:rPr>
        <w:t>সমস্ত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সম্পদ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এবং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দায়গুলি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নিষ্পত্তি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করা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হয়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এবং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যথাযথভাবে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নিষ্পত্তি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করা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হয়</w:t>
      </w:r>
      <w:proofErr w:type="spellEnd"/>
      <w:r w:rsidRPr="008770EC">
        <w:rPr>
          <w:rFonts w:ascii="Nirmala UI" w:hAnsi="Nirmala UI" w:cs="Nirmala UI"/>
        </w:rPr>
        <w:t>।</w:t>
      </w:r>
      <w:r w:rsidRPr="008770EC">
        <w:t xml:space="preserve"> </w:t>
      </w:r>
      <w:r w:rsidRPr="008770EC">
        <w:br/>
      </w:r>
      <w:r w:rsidRPr="008770EC">
        <w:br/>
      </w:r>
      <w:proofErr w:type="spellStart"/>
      <w:r w:rsidRPr="008770EC">
        <w:rPr>
          <w:rFonts w:ascii="Nirmala UI" w:hAnsi="Nirmala UI" w:cs="Nirmala UI"/>
        </w:rPr>
        <w:t>বলা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হয়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যে</w:t>
      </w:r>
      <w:proofErr w:type="spellEnd"/>
      <w:r w:rsidRPr="008770EC">
        <w:t xml:space="preserve">, </w:t>
      </w:r>
      <w:proofErr w:type="spellStart"/>
      <w:r w:rsidRPr="008770EC">
        <w:rPr>
          <w:rFonts w:ascii="Nirmala UI" w:hAnsi="Nirmala UI" w:cs="Nirmala UI"/>
        </w:rPr>
        <w:t>যখন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ব্যবসার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সঙ্গে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যুক্ত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অংশীদারদের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মধ্যে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একজন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ব্যবসার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হওয়া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বন্ধ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করে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দেয়</w:t>
      </w:r>
      <w:proofErr w:type="spellEnd"/>
      <w:r w:rsidRPr="008770EC">
        <w:t xml:space="preserve">, </w:t>
      </w:r>
      <w:proofErr w:type="spellStart"/>
      <w:r w:rsidRPr="008770EC">
        <w:rPr>
          <w:rFonts w:ascii="Nirmala UI" w:hAnsi="Nirmala UI" w:cs="Nirmala UI"/>
        </w:rPr>
        <w:t>তখন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অংশীদারিত্বের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বিলুপ্তি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ঘটে</w:t>
      </w:r>
      <w:proofErr w:type="spellEnd"/>
      <w:r w:rsidRPr="008770EC">
        <w:rPr>
          <w:rFonts w:ascii="Nirmala UI" w:hAnsi="Nirmala UI" w:cs="Nirmala UI"/>
        </w:rPr>
        <w:t>।</w:t>
      </w:r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এটি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অংশীদারিত্বের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সমাপ্তির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থেকে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খুব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আলাদা</w:t>
      </w:r>
      <w:proofErr w:type="spellEnd"/>
      <w:r w:rsidRPr="008770EC">
        <w:rPr>
          <w:rFonts w:ascii="Nirmala UI" w:hAnsi="Nirmala UI" w:cs="Nirmala UI"/>
        </w:rPr>
        <w:t>।</w:t>
      </w:r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বিলুপ্তি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এমন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একটি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প্রক্রিয়া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হিসাবে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সংজ্ঞায়িত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করা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যেতে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পারে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যা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শেষ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পর্যন্ত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অংশীদারিত্বের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সমাপ্তির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দিকে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পরিচালিত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অংশীদারিত্ব</w:t>
      </w:r>
      <w:proofErr w:type="spellEnd"/>
      <w:r w:rsidRPr="008770EC">
        <w:rPr>
          <w:rFonts w:ascii="Nirmala UI" w:hAnsi="Nirmala UI" w:cs="Nirmala UI"/>
        </w:rPr>
        <w:t>।</w:t>
      </w:r>
      <w:r w:rsidRPr="008770EC">
        <w:t xml:space="preserve"> </w:t>
      </w:r>
      <w:r>
        <w:t xml:space="preserve"> </w:t>
      </w:r>
      <w:proofErr w:type="spellStart"/>
      <w:r w:rsidRPr="008770EC">
        <w:rPr>
          <w:rFonts w:ascii="Nirmala UI" w:hAnsi="Nirmala UI" w:cs="Nirmala UI"/>
        </w:rPr>
        <w:t>করে</w:t>
      </w:r>
      <w:proofErr w:type="spellEnd"/>
      <w:r w:rsidRPr="008770EC">
        <w:rPr>
          <w:rFonts w:ascii="Nirmala UI" w:hAnsi="Nirmala UI" w:cs="Nirmala UI"/>
        </w:rPr>
        <w:t>।</w:t>
      </w:r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ভেঙে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যাওয়ার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পরে</w:t>
      </w:r>
      <w:proofErr w:type="spellEnd"/>
      <w:r w:rsidRPr="008770EC">
        <w:t xml:space="preserve">, </w:t>
      </w:r>
      <w:proofErr w:type="spellStart"/>
      <w:r w:rsidRPr="008770EC">
        <w:rPr>
          <w:rFonts w:ascii="Nirmala UI" w:hAnsi="Nirmala UI" w:cs="Nirmala UI"/>
        </w:rPr>
        <w:t>অবশিষ্ট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অংশীদাররা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অংশীদারিত্ব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চালিয়ে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যায়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তবে</w:t>
      </w:r>
      <w:proofErr w:type="spellEnd"/>
      <w:r w:rsidRPr="008770EC">
        <w:t xml:space="preserve">, </w:t>
      </w:r>
      <w:proofErr w:type="spellStart"/>
      <w:r w:rsidRPr="008770EC">
        <w:rPr>
          <w:rFonts w:ascii="Nirmala UI" w:hAnsi="Nirmala UI" w:cs="Nirmala UI"/>
        </w:rPr>
        <w:t>এই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অংশীদারিত্বটি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সম্পূর্ণ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নতুন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এবং</w:t>
      </w:r>
      <w:proofErr w:type="spellEnd"/>
      <w:r w:rsidRPr="008770EC">
        <w:t xml:space="preserve"> </w:t>
      </w:r>
      <w:proofErr w:type="spellStart"/>
      <w:r w:rsidRPr="008770EC">
        <w:rPr>
          <w:rFonts w:ascii="Nirmala UI" w:hAnsi="Nirmala UI" w:cs="Nirmala UI"/>
        </w:rPr>
        <w:t>ভিন্ন</w:t>
      </w:r>
      <w:proofErr w:type="spellEnd"/>
      <w:r w:rsidRPr="008770EC">
        <w:t xml:space="preserve"> </w:t>
      </w:r>
    </w:p>
    <w:p w14:paraId="5AA46127" w14:textId="77777777" w:rsidR="00FC6DC3" w:rsidRDefault="00FC6DC3" w:rsidP="00A66DE9">
      <w:pPr>
        <w:spacing w:line="360" w:lineRule="auto"/>
        <w:rPr>
          <w:rFonts w:ascii="Nirmala UI" w:hAnsi="Nirmala UI" w:cs="Nirmala UI"/>
        </w:rPr>
      </w:pPr>
    </w:p>
    <w:p w14:paraId="1E07C4DB" w14:textId="77777777" w:rsidR="00FC6DC3" w:rsidRDefault="00FC6DC3" w:rsidP="00A66DE9">
      <w:pPr>
        <w:spacing w:line="360" w:lineRule="auto"/>
        <w:rPr>
          <w:rFonts w:ascii="Nirmala UI" w:hAnsi="Nirmala UI" w:cs="Nirmala UI"/>
        </w:rPr>
      </w:pPr>
    </w:p>
    <w:p w14:paraId="2AD5CE6C" w14:textId="77777777" w:rsidR="00F2100C" w:rsidRDefault="00FC6DC3" w:rsidP="00A66DE9">
      <w:pPr>
        <w:spacing w:line="360" w:lineRule="auto"/>
      </w:pPr>
      <w:proofErr w:type="spellStart"/>
      <w:r w:rsidRPr="00F2100C">
        <w:rPr>
          <w:rFonts w:ascii="Nirmala UI" w:hAnsi="Nirmala UI" w:cs="Nirmala UI"/>
          <w:b/>
          <w:bCs/>
          <w:sz w:val="24"/>
          <w:szCs w:val="24"/>
          <w:u w:val="single"/>
        </w:rPr>
        <w:t>অংশীদারিত্ব</w:t>
      </w:r>
      <w:proofErr w:type="spellEnd"/>
      <w:r w:rsidRPr="00F2100C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2100C">
        <w:rPr>
          <w:rFonts w:ascii="Nirmala UI" w:hAnsi="Nirmala UI" w:cs="Nirmala UI"/>
          <w:b/>
          <w:bCs/>
          <w:sz w:val="24"/>
          <w:szCs w:val="24"/>
          <w:u w:val="single"/>
        </w:rPr>
        <w:t>সংস্থা</w:t>
      </w:r>
      <w:proofErr w:type="spellEnd"/>
      <w:r w:rsidRPr="00F2100C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2100C">
        <w:rPr>
          <w:rFonts w:ascii="Nirmala UI" w:hAnsi="Nirmala UI" w:cs="Nirmala UI"/>
          <w:b/>
          <w:bCs/>
          <w:sz w:val="24"/>
          <w:szCs w:val="24"/>
          <w:u w:val="single"/>
        </w:rPr>
        <w:t>ভেঙে</w:t>
      </w:r>
      <w:proofErr w:type="spellEnd"/>
      <w:r w:rsidRPr="00F2100C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F2100C">
        <w:rPr>
          <w:rFonts w:ascii="Nirmala UI" w:hAnsi="Nirmala UI" w:cs="Nirmala UI"/>
          <w:b/>
          <w:bCs/>
          <w:sz w:val="24"/>
          <w:szCs w:val="24"/>
          <w:u w:val="single"/>
        </w:rPr>
        <w:t>দেওয়া</w:t>
      </w:r>
      <w:proofErr w:type="spellEnd"/>
      <w:r w:rsidRPr="00F2100C">
        <w:rPr>
          <w:sz w:val="24"/>
          <w:szCs w:val="24"/>
        </w:rPr>
        <w:t xml:space="preserve"> </w:t>
      </w:r>
      <w:r w:rsidR="00F2100C">
        <w:t xml:space="preserve"> </w:t>
      </w:r>
    </w:p>
    <w:p w14:paraId="6DCA7165" w14:textId="77777777" w:rsidR="00F2100C" w:rsidRDefault="00FC6DC3" w:rsidP="00A66DE9">
      <w:pPr>
        <w:spacing w:line="360" w:lineRule="auto"/>
      </w:pPr>
      <w:r w:rsidRPr="00FC6DC3">
        <w:br/>
      </w:r>
      <w:proofErr w:type="spellStart"/>
      <w:r w:rsidRPr="00FC6DC3">
        <w:rPr>
          <w:rFonts w:ascii="Nirmala UI" w:hAnsi="Nirmala UI" w:cs="Nirmala UI"/>
        </w:rPr>
        <w:t>যেমনটি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আমরা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জানি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পরিবর্তনের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মধ্যে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বিদ্যমান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সম্পর্ক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দৃঢ়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</w:p>
    <w:p w14:paraId="3410E9D7" w14:textId="77777777" w:rsidR="00A66DE9" w:rsidRDefault="00FC6DC3" w:rsidP="00A66DE9">
      <w:pPr>
        <w:spacing w:line="360" w:lineRule="auto"/>
      </w:pPr>
      <w:proofErr w:type="spellStart"/>
      <w:r w:rsidRPr="00FC6DC3">
        <w:rPr>
          <w:rFonts w:ascii="Nirmala UI" w:hAnsi="Nirmala UI" w:cs="Nirmala UI"/>
        </w:rPr>
        <w:t>কিন্তু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সংস্থাটি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কার্যক্রম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চালিয়ে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যাচ্ছে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বিলুপ্তি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নিম্নলিখিত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উপায়ে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ঘটেঃ</w:t>
      </w:r>
      <w:proofErr w:type="spellEnd"/>
      <w:r w:rsidRPr="00FC6DC3">
        <w:t xml:space="preserve"> </w:t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বিদ্যমান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মুনাফা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ভাগাভাগির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অনুপাতে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পরিবর্তন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নতুন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নিয়োগ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বিদ্যমান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অবসর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গ্রহণ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বিদ্যমান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সঙ্গীর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মৃত্যু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একজন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চুক্তিবদ্ধ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অক্ষম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হলে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দেউলিয়া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যাওয়া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সুতরাং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তিনি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ফার্মে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পারবেন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না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lastRenderedPageBreak/>
        <w:t>একটি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নির্দিষ্ট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উদ্যোগের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সমাপ্তির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অংশীদারিত্বটি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বিশেষভাবে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সেই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নির্দিষ্ট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উদ্যোগের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জন্য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গঠিত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হয়েছিল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সময়ের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জন্য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গঠন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হয়েছিল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মেয়াদ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শেষ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br/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ভারতীয়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আইন</w:t>
      </w:r>
      <w:proofErr w:type="spellEnd"/>
      <w:r w:rsidRPr="00FC6DC3">
        <w:t>, 1932-</w:t>
      </w:r>
      <w:r w:rsidRPr="00FC6DC3">
        <w:rPr>
          <w:rFonts w:ascii="Nirmala UI" w:hAnsi="Nirmala UI" w:cs="Nirmala UI"/>
        </w:rPr>
        <w:t>এর</w:t>
      </w:r>
      <w:r w:rsidRPr="00FC6DC3">
        <w:t xml:space="preserve"> 39 </w:t>
      </w:r>
      <w:proofErr w:type="spellStart"/>
      <w:r w:rsidRPr="00FC6DC3">
        <w:rPr>
          <w:rFonts w:ascii="Nirmala UI" w:hAnsi="Nirmala UI" w:cs="Nirmala UI"/>
        </w:rPr>
        <w:t>নং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ধারায়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বলা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হয়েছে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সমস্ত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মধ্যে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বিলুপ্তি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হল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বিলুপ্তি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বিলুপ্তির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ফলে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সংগঠনের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অস্তিত্ব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বন্ধ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এর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কারও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সঙ্গে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লেনদেনে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প্রবেশ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না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কেবলমাত্র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পরিমাণ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আদায়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করতে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ফার্মের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দায়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পরিশোধ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এবং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দাবি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মেটাতে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সম্পদ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বিক্রি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তবে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আদালতের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হস্তক্ষেপ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ছাড়াই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দেওয়া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এখানে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লক্ষণীয়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="00A66DE9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বিলুপ্তির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ফলে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ফার্মটি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না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কিন্তু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ফলে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সবসময়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br/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একটি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উপায়গুলি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নিম্নরূপঃ</w:t>
      </w:r>
      <w:proofErr w:type="spellEnd"/>
      <w:r w:rsidRPr="00FC6DC3">
        <w:t xml:space="preserve"> </w:t>
      </w:r>
      <w:r w:rsidRPr="00FC6DC3">
        <w:br/>
      </w:r>
      <w:r w:rsidRPr="00FC6DC3">
        <w:br/>
        <w:t>1</w:t>
      </w:r>
      <w:r w:rsidR="00A66DE9">
        <w:rPr>
          <w:rFonts w:ascii="Nirmala UI" w:hAnsi="Nirmala UI" w:cs="Nirmala UI"/>
        </w:rPr>
        <w:t xml:space="preserve">. </w:t>
      </w:r>
      <w:r w:rsidRPr="00FC6DC3"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চুক্তির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মাধ্যমে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বিলুপ্তি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সমস্ত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অংশীদাররা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যদি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দিতে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রাজি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তবে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একটি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দেওয়া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এছাড়াও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যদি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বিচ্ছেদ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সম্পর্কিত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মধ্যে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চুক্তি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থাকে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তবে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সেই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অনুযায়ী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বিচ্ছেদ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r w:rsidRPr="00FC6DC3">
        <w:br/>
        <w:t xml:space="preserve">2. </w:t>
      </w:r>
      <w:proofErr w:type="spellStart"/>
      <w:r w:rsidRPr="00A66DE9">
        <w:rPr>
          <w:rFonts w:ascii="Nirmala UI" w:hAnsi="Nirmala UI" w:cs="Nirmala UI"/>
          <w:b/>
          <w:bCs/>
        </w:rPr>
        <w:t>বাধ্যতামূলক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বিচ্ছিন্নকরণ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নিম্নলিখিত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ক্ষেত্রে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বাধ্যতামূলকভাবে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একটি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ফার্ম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দেওয়া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হয়ঃ</w:t>
      </w:r>
      <w:proofErr w:type="spellEnd"/>
      <w:r w:rsidRPr="00FC6DC3">
        <w:t xml:space="preserve"> </w:t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সমস্ত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একজন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ছাড়া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সকলের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দেউলিয়া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যাওয়া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চুক্তিতে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প্রবেশ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অক্ষম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তোলে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যখন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কারণে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ফার্মের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ব্যবসা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অবৈধ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lastRenderedPageBreak/>
        <w:t>যখন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ঘটনার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কারণে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পক্ষে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ব্যবসা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পরিচালনা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বেআইনী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উদাহরণস্বরূপ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একটি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একজন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থাকে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যিনি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অন্য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দেশের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এবং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ভারত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সেই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দেশের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বিরুদ্ধে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যুদ্ধ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ঘোষণা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তারপর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শত্রু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ফলে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ব্যবসাটি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বেআইনি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</w:p>
    <w:p w14:paraId="6042697F" w14:textId="77777777" w:rsidR="00A66DE9" w:rsidRDefault="00FC6DC3" w:rsidP="00A66DE9">
      <w:pPr>
        <w:spacing w:line="360" w:lineRule="auto"/>
      </w:pPr>
      <w:r w:rsidRPr="00FC6DC3">
        <w:br/>
        <w:t xml:space="preserve">3. </w:t>
      </w:r>
      <w:proofErr w:type="spellStart"/>
      <w:r w:rsidRPr="00A66DE9">
        <w:rPr>
          <w:rFonts w:ascii="Nirmala UI" w:hAnsi="Nirmala UI" w:cs="Nirmala UI"/>
          <w:b/>
          <w:bCs/>
        </w:rPr>
        <w:t>যখন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কিছু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আকস্মিক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ঘটনা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ঘটে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অংশীদারদের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মধ্যে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চুক্তি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সাপেক্ষে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ফার্মের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বিলুপ্তি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ঘটে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যদিঃ</w:t>
      </w:r>
      <w:proofErr w:type="spellEnd"/>
      <w:r w:rsidRPr="00FC6DC3">
        <w:t xml:space="preserve"> </w:t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ফার্মটি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একটি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নির্দিষ্ট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মেয়াদের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জন্য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গঠিত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সেই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মেয়াদের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মেয়াদ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শেষ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সেই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উদ্যোগের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সমাপ্তির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নির্দিষ্ট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উদ্যোগ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চালানোর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জন্য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গঠিত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একজন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সঙ্গী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মারা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একজন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দেউলিয়া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</w:p>
    <w:p w14:paraId="27574E25" w14:textId="77777777" w:rsidR="00A66DE9" w:rsidRDefault="00FC6DC3" w:rsidP="00A66DE9">
      <w:pPr>
        <w:spacing w:line="360" w:lineRule="auto"/>
      </w:pPr>
      <w:r w:rsidRPr="00FC6DC3">
        <w:br/>
        <w:t xml:space="preserve">4. </w:t>
      </w:r>
      <w:proofErr w:type="spellStart"/>
      <w:r w:rsidRPr="00A66DE9">
        <w:rPr>
          <w:rFonts w:ascii="Nirmala UI" w:hAnsi="Nirmala UI" w:cs="Nirmala UI"/>
          <w:b/>
          <w:bCs/>
        </w:rPr>
        <w:t>নোটিশের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মাধ্যমে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বিলুপ্তি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যখন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ইচ্ছাকৃত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তখন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যদি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অন্য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কাছে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লিখিত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নোটিশ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ইচ্ছা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প্রকাশ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তবে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r w:rsidRPr="00FC6DC3">
        <w:br/>
        <w:t xml:space="preserve">5. </w:t>
      </w:r>
      <w:proofErr w:type="spellStart"/>
      <w:r w:rsidRPr="00A66DE9">
        <w:rPr>
          <w:rFonts w:ascii="Nirmala UI" w:hAnsi="Nirmala UI" w:cs="Nirmala UI"/>
          <w:b/>
          <w:bCs/>
        </w:rPr>
        <w:t>আদালত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কর্তৃক</w:t>
      </w:r>
      <w:proofErr w:type="spellEnd"/>
      <w:r w:rsidRPr="00A66DE9">
        <w:rPr>
          <w:b/>
          <w:bCs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</w:rPr>
        <w:t>বিলুপ্তি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যখন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আদালতে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মামলা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দায়ের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করেন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তখন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আদালত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নিম্নলিখিত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ভিত্তিতে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ফার্মটি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আদেশ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দিতে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পারেঃ</w:t>
      </w:r>
      <w:proofErr w:type="spellEnd"/>
      <w:r w:rsidRPr="00FC6DC3">
        <w:t xml:space="preserve"> </w:t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এমন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ক্ষেত্রে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যেখানে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পাগল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এমন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ক্ষেত্রে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যেখানে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দায়িত্ব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পালনে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স্থায়ীভাবে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অক্ষম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পড়ে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যখন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অসদাচরণের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জন্য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দোষী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ওঠে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এবং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ফার্মের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ব্যবসায়ের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উপর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বিরূপ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প্রভাব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ফেলে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যখন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ক্রমাগত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চুক্তি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লঙ্ঘন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এমন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একটি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ক্ষেত্রে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যেখানে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পুরো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আগ্রহ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তৃতীয়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পক্ষের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কাছে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স্থানান্তর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এমন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একটি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ক্ষেত্রে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যেখানে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লোকসান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ব্যতীত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ব্যবসা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চালানো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যায়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না</w:t>
      </w:r>
      <w:proofErr w:type="spellEnd"/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যখন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আদালত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ফার্মটি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বিষয়টি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ভিত্তিতে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ন্যায়সঙ্গত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এবং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ন্যায়সঙ্গত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বলে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মনে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r w:rsidRPr="00FC6DC3">
        <w:br/>
      </w:r>
      <w:r w:rsidRPr="00FC6DC3">
        <w:lastRenderedPageBreak/>
        <w:br/>
      </w:r>
      <w:proofErr w:type="spellStart"/>
      <w:r w:rsidRPr="00A66DE9">
        <w:rPr>
          <w:rFonts w:ascii="Nirmala UI" w:hAnsi="Nirmala UI" w:cs="Nirmala UI"/>
          <w:b/>
          <w:bCs/>
          <w:sz w:val="24"/>
          <w:szCs w:val="24"/>
          <w:u w:val="single"/>
        </w:rPr>
        <w:t>অ্যাকাউন্টের</w:t>
      </w:r>
      <w:proofErr w:type="spellEnd"/>
      <w:r w:rsidRPr="00A66DE9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A66DE9">
        <w:rPr>
          <w:rFonts w:ascii="Nirmala UI" w:hAnsi="Nirmala UI" w:cs="Nirmala UI"/>
          <w:b/>
          <w:bCs/>
          <w:sz w:val="24"/>
          <w:szCs w:val="24"/>
          <w:u w:val="single"/>
        </w:rPr>
        <w:t>নিষ্পত্তি</w:t>
      </w:r>
      <w:proofErr w:type="spellEnd"/>
      <w:r w:rsidRPr="00A66DE9">
        <w:rPr>
          <w:sz w:val="24"/>
          <w:szCs w:val="24"/>
        </w:rPr>
        <w:t xml:space="preserve"> </w:t>
      </w:r>
    </w:p>
    <w:p w14:paraId="06D5BB2A" w14:textId="6ED61E5A" w:rsidR="00FC6DC3" w:rsidRPr="00FC6DC3" w:rsidRDefault="00FC6DC3" w:rsidP="00A66DE9">
      <w:pPr>
        <w:spacing w:line="360" w:lineRule="auto"/>
      </w:pPr>
      <w:r w:rsidRPr="00FC6DC3">
        <w:br/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ক্ষেত্রে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ভেঙে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দেওয়ার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বিষয়ে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চুক্তি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নেই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সেখানে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ভারতীয়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অংশীদারিত্ব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আইন</w:t>
      </w:r>
      <w:proofErr w:type="spellEnd"/>
      <w:r w:rsidRPr="00FC6DC3">
        <w:t xml:space="preserve"> 1932-</w:t>
      </w:r>
      <w:r w:rsidRPr="00FC6DC3">
        <w:rPr>
          <w:rFonts w:ascii="Nirmala UI" w:hAnsi="Nirmala UI" w:cs="Nirmala UI"/>
        </w:rPr>
        <w:t>এর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নিম্নলিখিত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বিধানগুলি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প্রযোজ্য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হবেঃ</w:t>
      </w:r>
      <w:proofErr w:type="spellEnd"/>
      <w:r w:rsidRPr="00FC6DC3">
        <w:t xml:space="preserve"> </w:t>
      </w:r>
      <w:r w:rsidRPr="00FC6DC3">
        <w:br/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প্রথমত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লাভ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থেকে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দ্বিতীয়ত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মূলধন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থেকে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এবং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শেষ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পর্যন্ত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দ্বারা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পৃথকভাবে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লাভ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ভাগ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নেওয়ার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অনুপাতে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মূলধনের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ঘাটতি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সহ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সংস্থাটির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লোকসান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পরিশোধ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হবে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r w:rsidRPr="00FC6DC3">
        <w:br/>
      </w:r>
      <w:proofErr w:type="spellStart"/>
      <w:r w:rsidRPr="00FC6DC3">
        <w:rPr>
          <w:rFonts w:ascii="Nirmala UI" w:hAnsi="Nirmala UI" w:cs="Nirmala UI"/>
        </w:rPr>
        <w:t>সংস্থাটি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ঘাটতি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মেটাতে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প্রথমত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তৃতীয়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পক্ষের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ঋণ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পরিশোধের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জন্য</w:t>
      </w:r>
      <w:proofErr w:type="spellEnd"/>
      <w:r w:rsidRPr="00FC6DC3">
        <w:t xml:space="preserve">, </w:t>
      </w:r>
      <w:proofErr w:type="spellStart"/>
      <w:r w:rsidRPr="00FC6DC3">
        <w:rPr>
          <w:rFonts w:ascii="Nirmala UI" w:hAnsi="Nirmala UI" w:cs="Nirmala UI"/>
        </w:rPr>
        <w:t>দ্বিতীয়ত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ঋণ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বা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অগ্রিম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পরিশোধের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জন্য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এবং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শেষ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পর্যন্ত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মূলধন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পরিশোধের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জন্য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অবদান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সহ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সম্পদ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প্রয়োগ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করবে</w:t>
      </w:r>
      <w:proofErr w:type="spellEnd"/>
      <w:r w:rsidRPr="00FC6DC3">
        <w:rPr>
          <w:rFonts w:ascii="Nirmala UI" w:hAnsi="Nirmala UI" w:cs="Nirmala UI"/>
        </w:rPr>
        <w:t>।</w:t>
      </w:r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উপরোক্ত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সমস্ত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অর্থপ্রদানের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পরে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যে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কোনও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উদ্বৃত্ত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অবশিষ্ট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থাকে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তা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অংশীদারদের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দ্বারা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লাভ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ভাগ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নেওয়ার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অনুপাতে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ভাগ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করা</w:t>
      </w:r>
      <w:proofErr w:type="spellEnd"/>
      <w:r w:rsidRPr="00FC6DC3">
        <w:t xml:space="preserve"> </w:t>
      </w:r>
      <w:proofErr w:type="spellStart"/>
      <w:r w:rsidRPr="00FC6DC3">
        <w:rPr>
          <w:rFonts w:ascii="Nirmala UI" w:hAnsi="Nirmala UI" w:cs="Nirmala UI"/>
        </w:rPr>
        <w:t>হয়</w:t>
      </w:r>
      <w:proofErr w:type="spellEnd"/>
      <w:r w:rsidRPr="00FC6DC3">
        <w:rPr>
          <w:rFonts w:ascii="Nirmala UI" w:hAnsi="Nirmala UI" w:cs="Nirmala UI"/>
        </w:rPr>
        <w:t>।</w:t>
      </w:r>
    </w:p>
    <w:p w14:paraId="5079DD66" w14:textId="77777777" w:rsidR="001C0933" w:rsidRDefault="001C0933"/>
    <w:sectPr w:rsidR="001C09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F04E1" w14:textId="77777777" w:rsidR="00105B3E" w:rsidRDefault="00105B3E" w:rsidP="00A66DE9">
      <w:pPr>
        <w:spacing w:after="0" w:line="240" w:lineRule="auto"/>
      </w:pPr>
      <w:r>
        <w:separator/>
      </w:r>
    </w:p>
  </w:endnote>
  <w:endnote w:type="continuationSeparator" w:id="0">
    <w:p w14:paraId="7EB0EC7B" w14:textId="77777777" w:rsidR="00105B3E" w:rsidRDefault="00105B3E" w:rsidP="00A66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2400" w14:textId="77777777" w:rsidR="00A66DE9" w:rsidRDefault="00A66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CDE91" w14:textId="77777777" w:rsidR="00A66DE9" w:rsidRDefault="00A66D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CDF05" w14:textId="77777777" w:rsidR="00A66DE9" w:rsidRDefault="00A66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ED1CD" w14:textId="77777777" w:rsidR="00105B3E" w:rsidRDefault="00105B3E" w:rsidP="00A66DE9">
      <w:pPr>
        <w:spacing w:after="0" w:line="240" w:lineRule="auto"/>
      </w:pPr>
      <w:r>
        <w:separator/>
      </w:r>
    </w:p>
  </w:footnote>
  <w:footnote w:type="continuationSeparator" w:id="0">
    <w:p w14:paraId="08FFE976" w14:textId="77777777" w:rsidR="00105B3E" w:rsidRDefault="00105B3E" w:rsidP="00A66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23735" w14:textId="22F08876" w:rsidR="00A66DE9" w:rsidRDefault="00A66DE9">
    <w:pPr>
      <w:pStyle w:val="Header"/>
    </w:pPr>
    <w:r>
      <w:rPr>
        <w:noProof/>
      </w:rPr>
      <w:pict w14:anchorId="4FC3BB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664719" o:spid="_x0000_s1026" type="#_x0000_t136" style="position:absolute;margin-left:0;margin-top:0;width:556.75pt;height:79.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Kalpurush&quot;;font-size:1pt" string="Pingala Roy Chowdhury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43F74" w14:textId="2867EDB2" w:rsidR="00A66DE9" w:rsidRDefault="00A66DE9">
    <w:pPr>
      <w:pStyle w:val="Header"/>
    </w:pPr>
    <w:r>
      <w:rPr>
        <w:noProof/>
      </w:rPr>
      <w:pict w14:anchorId="4A9DF2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664720" o:spid="_x0000_s1027" type="#_x0000_t136" style="position:absolute;margin-left:0;margin-top:0;width:556.75pt;height:79.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Kalpurush&quot;;font-size:1pt" string="Pingala Roy Chowdhury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0ADC0" w14:textId="63826776" w:rsidR="00A66DE9" w:rsidRDefault="00A66DE9">
    <w:pPr>
      <w:pStyle w:val="Header"/>
    </w:pPr>
    <w:r>
      <w:rPr>
        <w:noProof/>
      </w:rPr>
      <w:pict w14:anchorId="65B4C8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4664718" o:spid="_x0000_s1025" type="#_x0000_t136" style="position:absolute;margin-left:0;margin-top:0;width:556.75pt;height:79.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Kalpurush&quot;;font-size:1pt" string="Pingala Roy Chowdhury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C3"/>
    <w:rsid w:val="000B5F33"/>
    <w:rsid w:val="00105B3E"/>
    <w:rsid w:val="001C0933"/>
    <w:rsid w:val="006013CE"/>
    <w:rsid w:val="00A37A11"/>
    <w:rsid w:val="00A66DE9"/>
    <w:rsid w:val="00DE44F3"/>
    <w:rsid w:val="00E16A61"/>
    <w:rsid w:val="00F2100C"/>
    <w:rsid w:val="00FA726F"/>
    <w:rsid w:val="00FC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0AE37"/>
  <w15:chartTrackingRefBased/>
  <w15:docId w15:val="{3FF33045-97B8-4EFD-A45F-9CDF009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DE9"/>
  </w:style>
  <w:style w:type="paragraph" w:styleId="Footer">
    <w:name w:val="footer"/>
    <w:basedOn w:val="Normal"/>
    <w:link w:val="FooterChar"/>
    <w:uiPriority w:val="99"/>
    <w:unhideWhenUsed/>
    <w:rsid w:val="00A66D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694</Words>
  <Characters>3929</Characters>
  <Application>Microsoft Office Word</Application>
  <DocSecurity>0</DocSecurity>
  <Lines>104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pingalassc@yahoo.com</dc:creator>
  <cp:keywords/>
  <dc:description/>
  <cp:lastModifiedBy>pingalassc@yahoo.com</cp:lastModifiedBy>
  <cp:revision>5</cp:revision>
  <dcterms:created xsi:type="dcterms:W3CDTF">2025-01-05T13:12:00Z</dcterms:created>
  <dcterms:modified xsi:type="dcterms:W3CDTF">2025-01-05T13:55:00Z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b1ad428e-1108-4ae6-8ac8-7688889b9f8c</vt:lpwstr>
  </property>
</Properties>
</file>